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James</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749 E PEPPER DR CASA GRANDE, AZ 85122, Sold on 10/8/2024.</w:t>
      </w:r>
    </w:p>
    <w:p>
      <w:pPr>
        <w:spacing w:after="160"/>
      </w:pPr>
      <w:r>
        <w:t xml:space="preserve">Case No.: 2024-02587</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James,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749 E PEPPER DR CASA GRANDE, AZ 85122 (the "Property") at the time of the trustee's sale on 10/8/2024.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James,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2026-06-17T06:23:22.304Z</dcterms:created>
  <dcterms:modified xsi:type="dcterms:W3CDTF">2026-06-17T06:23:22.304Z</dcterms:modified>
</cp:coreProperties>
</file>

<file path=docProps/custom.xml><?xml version="1.0" encoding="utf-8"?>
<Properties xmlns="http://schemas.openxmlformats.org/officeDocument/2006/custom-properties" xmlns:vt="http://schemas.openxmlformats.org/officeDocument/2006/docPropsVTypes"/>
</file>