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Preston Van Winkle, residing at ,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TEST County, Arizona Superior Court arising from the trustee's sale of the real property located at 123 Demo Trail, Phoenix, AZ 85004, sold on or about 9/15/2025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Preston Van Winkle,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TEST )</w:t>
      </w:r>
    </w:p>
    <w:p>
      <w:pPr>
        <w:spacing w:after="160"/>
      </w:pPr>
      <w:r>
        <w:t xml:space="preserve"/>
      </w:r>
    </w:p>
    <w:p>
      <w:pPr>
        <w:spacing w:after="160"/>
      </w:pPr>
      <w:r>
        <w:t xml:space="preserve">Subscribed and sworn to before me this _____ day of ______________, 2026, by Preston Van Winkle.</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2026-08-01T07:25:42.846Z</dcterms:created>
  <dcterms:modified xsi:type="dcterms:W3CDTF">2026-08-01T07:25:42.846Z</dcterms:modified>
</cp:coreProperties>
</file>

<file path=docProps/custom.xml><?xml version="1.0" encoding="utf-8"?>
<Properties xmlns="http://schemas.openxmlformats.org/officeDocument/2006/custom-properties" xmlns:vt="http://schemas.openxmlformats.org/officeDocument/2006/docPropsVTypes"/>
</file>